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55CEF" w14:textId="77777777" w:rsidR="00EA54C0" w:rsidRDefault="00EA54C0" w:rsidP="00103B07">
      <w:pPr>
        <w:jc w:val="both"/>
        <w:rPr>
          <w:rFonts w:ascii="Garamond" w:hAnsi="Garamond"/>
          <w:b/>
          <w:bCs/>
          <w:color w:val="000000"/>
          <w:sz w:val="24"/>
          <w:szCs w:val="24"/>
          <w:lang w:val="es-ES"/>
        </w:rPr>
      </w:pPr>
    </w:p>
    <w:p w14:paraId="05DE97E4" w14:textId="77777777" w:rsidR="00A5683F" w:rsidRDefault="00A5683F" w:rsidP="00103B07">
      <w:pPr>
        <w:jc w:val="both"/>
        <w:rPr>
          <w:rFonts w:ascii="Garamond" w:hAnsi="Garamond"/>
          <w:b/>
          <w:bCs/>
          <w:color w:val="000000"/>
          <w:sz w:val="24"/>
          <w:szCs w:val="24"/>
          <w:lang w:val="es-ES"/>
        </w:rPr>
      </w:pPr>
    </w:p>
    <w:p w14:paraId="3951F402" w14:textId="77777777" w:rsidR="00B64B29" w:rsidRPr="00103B07" w:rsidRDefault="00B64B29" w:rsidP="00103B07">
      <w:pPr>
        <w:jc w:val="both"/>
        <w:rPr>
          <w:rFonts w:ascii="Garamond" w:hAnsi="Garamond"/>
          <w:b/>
          <w:bCs/>
          <w:color w:val="000000"/>
          <w:sz w:val="24"/>
          <w:szCs w:val="24"/>
          <w:lang w:val="es-ES"/>
        </w:rPr>
      </w:pPr>
      <w:r w:rsidRPr="00103B07">
        <w:rPr>
          <w:rFonts w:ascii="Garamond" w:hAnsi="Garamond"/>
          <w:b/>
          <w:bCs/>
          <w:color w:val="000000"/>
          <w:sz w:val="24"/>
          <w:szCs w:val="24"/>
          <w:lang w:val="es-ES"/>
        </w:rPr>
        <w:t>Nota de Prensa FEDEA</w:t>
      </w:r>
    </w:p>
    <w:p w14:paraId="180AD309" w14:textId="77777777" w:rsidR="00B64B29" w:rsidRPr="00103B07" w:rsidRDefault="00B64B29" w:rsidP="00103B07">
      <w:pPr>
        <w:jc w:val="both"/>
        <w:rPr>
          <w:rFonts w:ascii="Garamond" w:hAnsi="Garamond"/>
          <w:b/>
          <w:bCs/>
          <w:color w:val="000000"/>
          <w:sz w:val="24"/>
          <w:szCs w:val="24"/>
          <w:lang w:val="es-ES"/>
        </w:rPr>
      </w:pPr>
      <w:r w:rsidRPr="00103B07">
        <w:rPr>
          <w:rFonts w:ascii="Garamond" w:hAnsi="Garamond"/>
          <w:b/>
          <w:bCs/>
          <w:color w:val="000000"/>
          <w:sz w:val="24"/>
          <w:szCs w:val="24"/>
          <w:lang w:val="es-ES"/>
        </w:rPr>
        <w:t>Observ</w:t>
      </w:r>
      <w:r w:rsidR="007506CA" w:rsidRPr="00103B07">
        <w:rPr>
          <w:rFonts w:ascii="Garamond" w:hAnsi="Garamond"/>
          <w:b/>
          <w:bCs/>
          <w:color w:val="000000"/>
          <w:sz w:val="24"/>
          <w:szCs w:val="24"/>
          <w:lang w:val="es-ES"/>
        </w:rPr>
        <w:t xml:space="preserve">atorio </w:t>
      </w:r>
      <w:r w:rsidR="00003D00">
        <w:rPr>
          <w:rFonts w:ascii="Garamond" w:hAnsi="Garamond"/>
          <w:b/>
          <w:bCs/>
          <w:color w:val="000000"/>
          <w:sz w:val="24"/>
          <w:szCs w:val="24"/>
          <w:lang w:val="es-ES"/>
        </w:rPr>
        <w:t>de las Comunidades Autónomas</w:t>
      </w:r>
      <w:r w:rsidR="007506CA" w:rsidRPr="00103B07">
        <w:rPr>
          <w:rFonts w:ascii="Garamond" w:hAnsi="Garamond"/>
          <w:b/>
          <w:bCs/>
          <w:color w:val="000000"/>
          <w:sz w:val="24"/>
          <w:szCs w:val="24"/>
          <w:lang w:val="es-ES"/>
        </w:rPr>
        <w:t xml:space="preserve"> – </w:t>
      </w:r>
      <w:r w:rsidR="00003D00">
        <w:rPr>
          <w:rFonts w:ascii="Garamond" w:hAnsi="Garamond"/>
          <w:b/>
          <w:bCs/>
          <w:color w:val="000000"/>
          <w:sz w:val="24"/>
          <w:szCs w:val="24"/>
          <w:lang w:val="es-ES"/>
        </w:rPr>
        <w:t>Mayo de 2014</w:t>
      </w:r>
    </w:p>
    <w:p w14:paraId="724EBFBB" w14:textId="450B33C1" w:rsidR="00003D00" w:rsidRPr="0016119C" w:rsidRDefault="00065AD4" w:rsidP="005D76AD">
      <w:pPr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  <w:lang w:val="es-ES"/>
        </w:rPr>
      </w:pPr>
      <w:r w:rsidRPr="0016119C">
        <w:rPr>
          <w:rFonts w:ascii="Garamond" w:hAnsi="Garamond"/>
          <w:color w:val="000000"/>
          <w:sz w:val="24"/>
          <w:szCs w:val="24"/>
          <w:lang w:val="es-ES"/>
        </w:rPr>
        <w:t xml:space="preserve">FEDEA </w:t>
      </w:r>
      <w:r w:rsidR="00003D00" w:rsidRPr="0016119C">
        <w:rPr>
          <w:rFonts w:ascii="Garamond" w:hAnsi="Garamond"/>
          <w:color w:val="000000"/>
          <w:sz w:val="24"/>
          <w:szCs w:val="24"/>
          <w:lang w:val="es-ES"/>
        </w:rPr>
        <w:t>anuncia cambios en el Observatorio de las Comunidades Autónomas. A partir de ahora, el Observatorio a</w:t>
      </w:r>
      <w:r w:rsidR="00B17ED7">
        <w:rPr>
          <w:rFonts w:ascii="Garamond" w:hAnsi="Garamond"/>
          <w:color w:val="000000"/>
          <w:sz w:val="24"/>
          <w:szCs w:val="24"/>
          <w:lang w:val="es-ES"/>
        </w:rPr>
        <w:t>doptará un formato más flexible</w:t>
      </w:r>
      <w:r w:rsidR="00003D00" w:rsidRPr="0016119C">
        <w:rPr>
          <w:rFonts w:ascii="Garamond" w:hAnsi="Garamond"/>
          <w:color w:val="000000"/>
          <w:sz w:val="24"/>
          <w:szCs w:val="24"/>
          <w:lang w:val="es-ES"/>
        </w:rPr>
        <w:t xml:space="preserve"> que permitirá la publicación de notas sin periodicidad fija sobre temas de interés</w:t>
      </w:r>
      <w:r w:rsidR="0016119C" w:rsidRPr="0016119C">
        <w:rPr>
          <w:rFonts w:ascii="Garamond" w:hAnsi="Garamond"/>
          <w:color w:val="000000"/>
          <w:sz w:val="24"/>
          <w:szCs w:val="24"/>
          <w:lang w:val="es-ES"/>
        </w:rPr>
        <w:t xml:space="preserve"> relacionados con la Hacienda autonómica</w:t>
      </w:r>
      <w:bookmarkStart w:id="0" w:name="_GoBack"/>
      <w:bookmarkEnd w:id="0"/>
      <w:r w:rsidR="00003D00" w:rsidRPr="0016119C">
        <w:rPr>
          <w:rFonts w:ascii="Garamond" w:hAnsi="Garamond"/>
          <w:color w:val="000000"/>
          <w:sz w:val="24"/>
          <w:szCs w:val="24"/>
          <w:lang w:val="es-ES"/>
        </w:rPr>
        <w:t xml:space="preserve"> y se ampliará para realizar también un seguimiento de la financiación regional. </w:t>
      </w:r>
    </w:p>
    <w:p w14:paraId="521E635E" w14:textId="77777777" w:rsidR="00003D00" w:rsidRPr="0016119C" w:rsidRDefault="00003D00" w:rsidP="005D76AD">
      <w:pPr>
        <w:spacing w:before="120" w:after="0" w:line="240" w:lineRule="auto"/>
        <w:jc w:val="both"/>
        <w:rPr>
          <w:rFonts w:ascii="Garamond" w:hAnsi="Garamond"/>
          <w:color w:val="000000"/>
          <w:sz w:val="24"/>
          <w:szCs w:val="24"/>
          <w:lang w:val="es-ES"/>
        </w:rPr>
      </w:pPr>
      <w:r w:rsidRPr="0016119C">
        <w:rPr>
          <w:rFonts w:ascii="Garamond" w:hAnsi="Garamond"/>
          <w:color w:val="000000"/>
          <w:sz w:val="24"/>
          <w:szCs w:val="24"/>
          <w:lang w:val="es-ES"/>
        </w:rPr>
        <w:t xml:space="preserve">El número que ahora se presenta se centra en el análisis de las cuentas autonómicas de 2013 a partir de los datos de ejecución presupuestaria publicados recientemente por el Ministerio de Hacienda y Administraciones Públicas. </w:t>
      </w:r>
    </w:p>
    <w:p w14:paraId="541AECEB" w14:textId="45EBB929" w:rsidR="00194CCE" w:rsidRPr="0016119C" w:rsidRDefault="00194CCE" w:rsidP="005D76AD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6119C">
        <w:rPr>
          <w:rFonts w:ascii="Garamond" w:hAnsi="Garamond"/>
          <w:sz w:val="24"/>
          <w:szCs w:val="24"/>
          <w:lang w:val="es-ES_tradnl"/>
        </w:rPr>
        <w:t>FEDEA constata que los saldos presupuestarios de las comunidades autónomas han continuado mejorando en 2013, aunque a un ritmo inferior al de 2012, gracias a la estabilización de los ingresos y a la continuada reducción del gasto. Sin embargo, también advierte que más del 60% de la reducción del gasto registrada durante el ejercicio proviene del recorte de las partidas de inversión hasta niveles históricamente muy bajos que no podrán mantenerse por mucho tiempo sin que comience</w:t>
      </w:r>
      <w:r w:rsidR="0016119C" w:rsidRPr="0016119C">
        <w:rPr>
          <w:rFonts w:ascii="Garamond" w:hAnsi="Garamond"/>
          <w:sz w:val="24"/>
          <w:szCs w:val="24"/>
          <w:lang w:val="es-ES_tradnl"/>
        </w:rPr>
        <w:t>n</w:t>
      </w:r>
      <w:r w:rsidRPr="0016119C">
        <w:rPr>
          <w:rFonts w:ascii="Garamond" w:hAnsi="Garamond"/>
          <w:sz w:val="24"/>
          <w:szCs w:val="24"/>
          <w:lang w:val="es-ES_tradnl"/>
        </w:rPr>
        <w:t xml:space="preserve"> a afectar negativamente a la calidad de los servicios públicos. Aunque la previsible recuperación de los ingresos en los próximos ejercicios debería contribuir a aliviar la situación, FEDEA considera que sería muy aconsejable que las comunidades autónomas continuasen trabajando en la contención de las partidas de gasto recurrente</w:t>
      </w:r>
      <w:r w:rsidR="00FF148A">
        <w:rPr>
          <w:rFonts w:ascii="Garamond" w:hAnsi="Garamond"/>
          <w:sz w:val="24"/>
          <w:szCs w:val="24"/>
          <w:lang w:val="es-ES_tradnl"/>
        </w:rPr>
        <w:t xml:space="preserve"> (gastos de personal, compra de bienes y servicios y transferencias corrientes)</w:t>
      </w:r>
      <w:r w:rsidRPr="0016119C">
        <w:rPr>
          <w:rFonts w:ascii="Garamond" w:hAnsi="Garamond"/>
          <w:sz w:val="24"/>
          <w:szCs w:val="24"/>
          <w:lang w:val="es-ES_tradnl"/>
        </w:rPr>
        <w:t xml:space="preserve"> que representan el grueso de sus presupuestos y que, pese al recorte de los últimos años, han aumentado en un 16% su peso en el PIB durante la última década. </w:t>
      </w:r>
    </w:p>
    <w:p w14:paraId="219060D0" w14:textId="57198349" w:rsidR="00194CCE" w:rsidRPr="0016119C" w:rsidRDefault="00194CCE" w:rsidP="005D76AD">
      <w:pPr>
        <w:spacing w:before="120" w:after="0" w:line="240" w:lineRule="auto"/>
        <w:jc w:val="both"/>
        <w:rPr>
          <w:rFonts w:ascii="Garamond" w:hAnsi="Garamond"/>
          <w:sz w:val="24"/>
          <w:szCs w:val="24"/>
          <w:lang w:val="es-ES_tradnl"/>
        </w:rPr>
      </w:pPr>
      <w:r w:rsidRPr="0016119C">
        <w:rPr>
          <w:rFonts w:ascii="Garamond" w:hAnsi="Garamond"/>
          <w:sz w:val="24"/>
          <w:szCs w:val="24"/>
          <w:lang w:val="es-ES_tradnl"/>
        </w:rPr>
        <w:t xml:space="preserve">En otro orden de cosas, FEDEA detecta ciertos problemas técnicos con los datos presupuestarios autonómicos y </w:t>
      </w:r>
      <w:r w:rsidR="0016119C" w:rsidRPr="0016119C">
        <w:rPr>
          <w:rFonts w:ascii="Garamond" w:hAnsi="Garamond"/>
          <w:sz w:val="24"/>
          <w:szCs w:val="24"/>
          <w:lang w:val="es-ES_tradnl"/>
        </w:rPr>
        <w:t>propone</w:t>
      </w:r>
      <w:r w:rsidRPr="0016119C">
        <w:rPr>
          <w:rFonts w:ascii="Garamond" w:hAnsi="Garamond"/>
          <w:sz w:val="24"/>
          <w:szCs w:val="24"/>
          <w:lang w:val="es-ES_tradnl"/>
        </w:rPr>
        <w:t xml:space="preserve"> que el Ministerio de Hacienda y Administraciones Públicas o la nueva Autoridad Independiente de Responsabilidad Fiscal </w:t>
      </w:r>
      <w:r w:rsidR="0016119C" w:rsidRPr="0016119C">
        <w:rPr>
          <w:rFonts w:ascii="Garamond" w:hAnsi="Garamond"/>
          <w:sz w:val="24"/>
          <w:szCs w:val="24"/>
          <w:lang w:val="es-ES_tradnl"/>
        </w:rPr>
        <w:t>establezcan</w:t>
      </w:r>
      <w:r w:rsidRPr="0016119C">
        <w:rPr>
          <w:rFonts w:ascii="Garamond" w:hAnsi="Garamond"/>
          <w:sz w:val="24"/>
          <w:szCs w:val="24"/>
          <w:lang w:val="es-ES_tradnl"/>
        </w:rPr>
        <w:t xml:space="preserve"> criterios contables homogéneos y estables en el tiempo con el fin de asegurar la calidad de la información presupuestaria y su plena comparabilidad entre autonomías y períodos.</w:t>
      </w:r>
    </w:p>
    <w:p w14:paraId="64F2AA2F" w14:textId="77777777" w:rsidR="007C68A3" w:rsidRDefault="007C68A3" w:rsidP="00065AD4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14:paraId="4C77BF57" w14:textId="0FA60A0F" w:rsidR="007C68A3" w:rsidRPr="007C68A3" w:rsidRDefault="007C68A3" w:rsidP="00065AD4">
      <w:pPr>
        <w:spacing w:after="0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Más información en: </w:t>
      </w:r>
      <w:r w:rsidRPr="00395DC6">
        <w:rPr>
          <w:lang w:val="es-ES"/>
        </w:rPr>
        <w:t>http://www</w:t>
      </w:r>
      <w:r w:rsidR="00395DC6">
        <w:rPr>
          <w:lang w:val="es-ES"/>
        </w:rPr>
        <w:t>.fedea.net</w:t>
      </w:r>
    </w:p>
    <w:p w14:paraId="28F44685" w14:textId="77777777" w:rsidR="00065AD4" w:rsidRDefault="00065AD4" w:rsidP="00103B07">
      <w:pPr>
        <w:jc w:val="both"/>
        <w:rPr>
          <w:rFonts w:ascii="Garamond" w:hAnsi="Garamond"/>
          <w:color w:val="000000"/>
          <w:sz w:val="24"/>
          <w:szCs w:val="24"/>
          <w:lang w:val="es-ES"/>
        </w:rPr>
      </w:pPr>
    </w:p>
    <w:p w14:paraId="3E4234F5" w14:textId="77777777" w:rsidR="00B64B29" w:rsidRPr="00AE2745" w:rsidRDefault="00B64B29" w:rsidP="00AF5E46">
      <w:pPr>
        <w:jc w:val="both"/>
        <w:rPr>
          <w:rFonts w:ascii="Garamond" w:hAnsi="Garamond"/>
          <w:color w:val="000000"/>
          <w:sz w:val="24"/>
          <w:szCs w:val="24"/>
          <w:lang w:val="es-ES"/>
        </w:rPr>
      </w:pPr>
      <w:r w:rsidRPr="00103B07">
        <w:rPr>
          <w:rFonts w:ascii="Garamond" w:hAnsi="Garamond"/>
          <w:color w:val="000000"/>
          <w:sz w:val="24"/>
          <w:szCs w:val="24"/>
          <w:lang w:val="es-ES"/>
        </w:rPr>
        <w:t xml:space="preserve"> </w:t>
      </w:r>
    </w:p>
    <w:sectPr w:rsidR="00B64B29" w:rsidRPr="00AE2745" w:rsidSect="00103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71"/>
    <w:multiLevelType w:val="hybridMultilevel"/>
    <w:tmpl w:val="70502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2932"/>
    <w:multiLevelType w:val="hybridMultilevel"/>
    <w:tmpl w:val="4404C1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163F"/>
    <w:multiLevelType w:val="hybridMultilevel"/>
    <w:tmpl w:val="3F003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0DB3"/>
    <w:multiLevelType w:val="hybridMultilevel"/>
    <w:tmpl w:val="1DD28C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60DB"/>
    <w:multiLevelType w:val="hybridMultilevel"/>
    <w:tmpl w:val="8DB256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29"/>
    <w:rsid w:val="00003D00"/>
    <w:rsid w:val="00065AD4"/>
    <w:rsid w:val="000A7890"/>
    <w:rsid w:val="00103B07"/>
    <w:rsid w:val="001141F2"/>
    <w:rsid w:val="00130298"/>
    <w:rsid w:val="0016119C"/>
    <w:rsid w:val="0018311A"/>
    <w:rsid w:val="00183B58"/>
    <w:rsid w:val="00194CCE"/>
    <w:rsid w:val="00212A7C"/>
    <w:rsid w:val="00227218"/>
    <w:rsid w:val="0024631D"/>
    <w:rsid w:val="0025202A"/>
    <w:rsid w:val="002A67E4"/>
    <w:rsid w:val="002C54ED"/>
    <w:rsid w:val="002C6664"/>
    <w:rsid w:val="002C6E8C"/>
    <w:rsid w:val="002F77CE"/>
    <w:rsid w:val="003066BC"/>
    <w:rsid w:val="0034654E"/>
    <w:rsid w:val="00395DC6"/>
    <w:rsid w:val="003A148C"/>
    <w:rsid w:val="004501ED"/>
    <w:rsid w:val="00465722"/>
    <w:rsid w:val="00480B1D"/>
    <w:rsid w:val="0051287A"/>
    <w:rsid w:val="005D76AD"/>
    <w:rsid w:val="006005C9"/>
    <w:rsid w:val="00666541"/>
    <w:rsid w:val="00735A70"/>
    <w:rsid w:val="00743145"/>
    <w:rsid w:val="007439B2"/>
    <w:rsid w:val="007506CA"/>
    <w:rsid w:val="00791940"/>
    <w:rsid w:val="007C68A3"/>
    <w:rsid w:val="007E24A2"/>
    <w:rsid w:val="00820C26"/>
    <w:rsid w:val="008575C4"/>
    <w:rsid w:val="008D4375"/>
    <w:rsid w:val="009162C9"/>
    <w:rsid w:val="0095093F"/>
    <w:rsid w:val="00952946"/>
    <w:rsid w:val="009D0966"/>
    <w:rsid w:val="009F19F8"/>
    <w:rsid w:val="00A5683F"/>
    <w:rsid w:val="00A90287"/>
    <w:rsid w:val="00AE2745"/>
    <w:rsid w:val="00AF5E46"/>
    <w:rsid w:val="00B17ED7"/>
    <w:rsid w:val="00B361C6"/>
    <w:rsid w:val="00B64B29"/>
    <w:rsid w:val="00C40594"/>
    <w:rsid w:val="00C66BEA"/>
    <w:rsid w:val="00CC2433"/>
    <w:rsid w:val="00D70EAD"/>
    <w:rsid w:val="00DC353C"/>
    <w:rsid w:val="00DD5E5F"/>
    <w:rsid w:val="00E4492D"/>
    <w:rsid w:val="00EA54C0"/>
    <w:rsid w:val="00F02245"/>
    <w:rsid w:val="00F619BE"/>
    <w:rsid w:val="00FF1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DF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B64B29"/>
    <w:pPr>
      <w:spacing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D3115E"/>
    <w:pPr>
      <w:spacing w:after="0" w:line="360" w:lineRule="auto"/>
      <w:jc w:val="both"/>
    </w:pPr>
    <w:rPr>
      <w:rFonts w:ascii="Garamond" w:eastAsia="Times New Roman" w:hAnsi="Garamond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506C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C68A3"/>
    <w:rPr>
      <w:color w:val="0000FF"/>
      <w:u w:val="single"/>
    </w:rPr>
  </w:style>
  <w:style w:type="paragraph" w:customStyle="1" w:styleId="FEDER">
    <w:name w:val="FEDER"/>
    <w:basedOn w:val="Normal"/>
    <w:rsid w:val="00194CCE"/>
    <w:pPr>
      <w:tabs>
        <w:tab w:val="left" w:pos="300"/>
        <w:tab w:val="left" w:pos="580"/>
        <w:tab w:val="left" w:pos="860"/>
      </w:tabs>
      <w:spacing w:before="120" w:after="0" w:line="360" w:lineRule="auto"/>
      <w:jc w:val="both"/>
    </w:pPr>
    <w:rPr>
      <w:rFonts w:ascii="Palatino" w:eastAsia="Times New Roman" w:hAnsi="Palatino" w:cs="Times New Roman"/>
      <w:sz w:val="20"/>
      <w:szCs w:val="20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B64B29"/>
    <w:pPr>
      <w:spacing w:line="27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D3115E"/>
    <w:pPr>
      <w:spacing w:after="0" w:line="360" w:lineRule="auto"/>
      <w:jc w:val="both"/>
    </w:pPr>
    <w:rPr>
      <w:rFonts w:ascii="Garamond" w:eastAsia="Times New Roman" w:hAnsi="Garamond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506CA"/>
    <w:pPr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C68A3"/>
    <w:rPr>
      <w:color w:val="0000FF"/>
      <w:u w:val="single"/>
    </w:rPr>
  </w:style>
  <w:style w:type="paragraph" w:customStyle="1" w:styleId="FEDER">
    <w:name w:val="FEDER"/>
    <w:basedOn w:val="Normal"/>
    <w:rsid w:val="00194CCE"/>
    <w:pPr>
      <w:tabs>
        <w:tab w:val="left" w:pos="300"/>
        <w:tab w:val="left" w:pos="580"/>
        <w:tab w:val="left" w:pos="860"/>
      </w:tabs>
      <w:spacing w:before="120" w:after="0" w:line="360" w:lineRule="auto"/>
      <w:jc w:val="both"/>
    </w:pPr>
    <w:rPr>
      <w:rFonts w:ascii="Palatino" w:eastAsia="Times New Roman" w:hAnsi="Palatino" w:cs="Times New Roman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3DE95-58C2-DD4E-B6A5-B8753356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Brindusa Anghel</dc:creator>
  <cp:keywords/>
  <cp:lastModifiedBy>Angel De la Fuente</cp:lastModifiedBy>
  <cp:revision>13</cp:revision>
  <cp:lastPrinted>2014-05-19T10:58:00Z</cp:lastPrinted>
  <dcterms:created xsi:type="dcterms:W3CDTF">2014-05-10T18:26:00Z</dcterms:created>
  <dcterms:modified xsi:type="dcterms:W3CDTF">2014-05-19T13:14:00Z</dcterms:modified>
</cp:coreProperties>
</file>